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E" w:rsidRPr="00E04ECE" w:rsidRDefault="00E04ECE" w:rsidP="00E04ECE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04ECE">
        <w:rPr>
          <w:sz w:val="28"/>
          <w:szCs w:val="28"/>
        </w:rPr>
        <w:t>4</w:t>
      </w:r>
    </w:p>
    <w:p w:rsidR="00E04ECE" w:rsidRPr="00537230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4ECE" w:rsidRPr="00537230" w:rsidRDefault="00272074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5357F6">
        <w:rPr>
          <w:sz w:val="28"/>
          <w:szCs w:val="28"/>
        </w:rPr>
        <w:t>7</w:t>
      </w:r>
      <w:r w:rsidR="00E04ECE">
        <w:rPr>
          <w:sz w:val="28"/>
          <w:szCs w:val="28"/>
        </w:rPr>
        <w:t xml:space="preserve"> г.        №</w:t>
      </w:r>
      <w:r w:rsidR="00E04ECE" w:rsidRPr="00537230">
        <w:rPr>
          <w:sz w:val="28"/>
          <w:szCs w:val="28"/>
        </w:rPr>
        <w:t>___</w:t>
      </w: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Pr="00E43837" w:rsidRDefault="00E04ECE" w:rsidP="00E04ECE">
      <w:pPr>
        <w:spacing w:line="240" w:lineRule="atLeast"/>
        <w:jc w:val="center"/>
        <w:rPr>
          <w:b/>
          <w:sz w:val="28"/>
          <w:szCs w:val="28"/>
        </w:rPr>
      </w:pPr>
      <w:r w:rsidRPr="00E43837"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Pr="00E43837">
        <w:rPr>
          <w:b/>
          <w:sz w:val="28"/>
          <w:szCs w:val="28"/>
        </w:rPr>
        <w:br/>
        <w:t>необходимых для оказания медицинской помощи</w:t>
      </w:r>
    </w:p>
    <w:p w:rsidR="00643AEA" w:rsidRPr="00E43837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 xml:space="preserve">Для аптек </w:t>
      </w:r>
      <w:r w:rsidR="00153C2C" w:rsidRPr="00E43837">
        <w:rPr>
          <w:i/>
          <w:sz w:val="28"/>
          <w:szCs w:val="28"/>
        </w:rPr>
        <w:t>(</w:t>
      </w:r>
      <w:r w:rsidRPr="00E43837">
        <w:rPr>
          <w:i/>
          <w:sz w:val="28"/>
          <w:szCs w:val="28"/>
        </w:rPr>
        <w:t>готовых л</w:t>
      </w:r>
      <w:r w:rsidR="00153C2C" w:rsidRPr="00E43837">
        <w:rPr>
          <w:i/>
          <w:sz w:val="28"/>
          <w:szCs w:val="28"/>
        </w:rPr>
        <w:t>екарственных форм, производственных, производственных</w:t>
      </w:r>
      <w:r w:rsidRPr="00E43837">
        <w:rPr>
          <w:i/>
          <w:sz w:val="28"/>
          <w:szCs w:val="28"/>
        </w:rPr>
        <w:t xml:space="preserve"> с правом изготовления асептических лекарственных препаратов</w:t>
      </w:r>
      <w:r w:rsidR="00153C2C" w:rsidRPr="00E43837">
        <w:rPr>
          <w:i/>
          <w:sz w:val="28"/>
          <w:szCs w:val="28"/>
        </w:rPr>
        <w:t>)</w:t>
      </w:r>
    </w:p>
    <w:p w:rsidR="007911F2" w:rsidRPr="00E43837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862"/>
        <w:gridCol w:w="3740"/>
        <w:gridCol w:w="5315"/>
      </w:tblGrid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43837"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</w:t>
            </w:r>
            <w:r w:rsidR="00306FE9" w:rsidRPr="00E43837">
              <w:rPr>
                <w:sz w:val="28"/>
                <w:szCs w:val="28"/>
              </w:rPr>
              <w:t>е</w:t>
            </w:r>
            <w:r w:rsidRPr="00E43837">
              <w:rPr>
                <w:sz w:val="28"/>
                <w:szCs w:val="28"/>
              </w:rPr>
              <w:t>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ранитидин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б</w:t>
            </w:r>
            <w:r w:rsidRPr="00E43837">
              <w:rPr>
                <w:sz w:val="28"/>
                <w:szCs w:val="28"/>
              </w:rPr>
              <w:t>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фамотидин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A02BC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протон</w:t>
            </w:r>
            <w:r w:rsidR="00306FE9" w:rsidRPr="00E43837">
              <w:rPr>
                <w:sz w:val="28"/>
                <w:szCs w:val="28"/>
              </w:rPr>
              <w:t>н</w:t>
            </w:r>
            <w:r w:rsidRPr="00E43837">
              <w:rPr>
                <w:sz w:val="28"/>
                <w:szCs w:val="28"/>
              </w:rPr>
              <w:t>ого насоса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омепразол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F47BB4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или </w:t>
            </w:r>
            <w:r w:rsidR="00815D08" w:rsidRPr="00E43837">
              <w:rPr>
                <w:sz w:val="28"/>
                <w:szCs w:val="28"/>
              </w:rPr>
              <w:t>порошок для приема внутрь</w:t>
            </w:r>
          </w:p>
          <w:p w:rsidR="00815D08" w:rsidRPr="00E43837" w:rsidRDefault="00815D08" w:rsidP="008D0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сердечно-сосудистая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мононитрат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аэрозоль или </w:t>
            </w:r>
            <w:proofErr w:type="spellStart"/>
            <w:r w:rsidRPr="00E43837">
              <w:rPr>
                <w:sz w:val="28"/>
                <w:szCs w:val="28"/>
              </w:rPr>
              <w:t>спрей</w:t>
            </w:r>
            <w:proofErr w:type="spellEnd"/>
            <w:r w:rsidRPr="00E43837">
              <w:rPr>
                <w:sz w:val="28"/>
                <w:szCs w:val="28"/>
              </w:rPr>
              <w:t xml:space="preserve"> подъязычный дозированный;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тиазидные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C03AA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гидрохлоротиазид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"петлевые"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сульфонамиды</w:t>
            </w:r>
            <w:proofErr w:type="spellEnd"/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фуросемид</w:t>
            </w:r>
            <w:proofErr w:type="spellEnd"/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калийсберегающие </w:t>
            </w:r>
            <w:proofErr w:type="spellStart"/>
            <w:r w:rsidRPr="00E43837">
              <w:rPr>
                <w:sz w:val="28"/>
                <w:szCs w:val="28"/>
              </w:rPr>
              <w:t>диуретики</w:t>
            </w:r>
            <w:proofErr w:type="spellEnd"/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альдостерона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спиронолактон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атенолол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</w:rPr>
              <w:t xml:space="preserve"> кальциевых каналов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37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rFonts w:ascii="Times New Roman" w:hAnsi="Times New Roman" w:cs="Times New Roman"/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rFonts w:ascii="Times New Roman" w:hAnsi="Times New Roman" w:cs="Times New Roman"/>
                <w:sz w:val="28"/>
                <w:szCs w:val="28"/>
              </w:rPr>
              <w:t xml:space="preserve"> кальциевых каналов с преимущественным действием на сосуды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C08CA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дигидропиридина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315" w:type="dxa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нифедипин</w:t>
            </w:r>
            <w:proofErr w:type="spellEnd"/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C08D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селективные </w:t>
            </w:r>
            <w:proofErr w:type="spellStart"/>
            <w:r w:rsidRPr="00E43837">
              <w:rPr>
                <w:sz w:val="28"/>
                <w:szCs w:val="28"/>
              </w:rPr>
              <w:t>блокаторы</w:t>
            </w:r>
            <w:proofErr w:type="spellEnd"/>
            <w:r w:rsidRPr="00E43837">
              <w:rPr>
                <w:sz w:val="28"/>
                <w:szCs w:val="28"/>
              </w:rPr>
              <w:t xml:space="preserve"> кальциевых каналов с прямым действием на сердце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C08DA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фенилалкиламина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верапамил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средства, действующие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на </w:t>
            </w:r>
            <w:proofErr w:type="spellStart"/>
            <w:r w:rsidRPr="00E43837">
              <w:rPr>
                <w:sz w:val="28"/>
                <w:szCs w:val="28"/>
              </w:rPr>
              <w:t>ренин-ангиотензиновую</w:t>
            </w:r>
            <w:proofErr w:type="spellEnd"/>
            <w:r w:rsidRPr="00E43837">
              <w:rPr>
                <w:sz w:val="28"/>
                <w:szCs w:val="28"/>
              </w:rPr>
              <w:t xml:space="preserve"> систему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каптоприл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эналаприл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лозартан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оболочкой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Гиполипидемические</w:t>
            </w:r>
            <w:proofErr w:type="spellEnd"/>
            <w:r w:rsidRPr="00E43837"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 xml:space="preserve">C10A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гиполипидемические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C10AA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E43837">
              <w:rPr>
                <w:sz w:val="28"/>
                <w:szCs w:val="28"/>
              </w:rPr>
              <w:t>ГМГ-КоА-редуктазы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аторвастатин</w:t>
            </w:r>
            <w:proofErr w:type="spellEnd"/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капсулы 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оболочкой</w:t>
            </w:r>
          </w:p>
          <w:p w:rsidR="00731B35" w:rsidRPr="00B378CD" w:rsidRDefault="00731B35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пленочной оболочкой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A96012" w:rsidRPr="00E43837" w:rsidRDefault="00A96012" w:rsidP="008D0FF8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К</w:t>
            </w:r>
            <w:proofErr w:type="spellStart"/>
            <w:r w:rsidRPr="00E43837">
              <w:t>ортикостероиды</w:t>
            </w:r>
            <w:proofErr w:type="spellEnd"/>
            <w:r w:rsidRPr="00E43837">
              <w:t xml:space="preserve"> 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H02AB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глюкокортикоиды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антибактериальные препараты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t>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доксициклин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хлорамфеникол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бета-лактамные</w:t>
            </w:r>
            <w:proofErr w:type="spellEnd"/>
            <w:r w:rsidRPr="00E43837">
              <w:rPr>
                <w:sz w:val="28"/>
                <w:szCs w:val="28"/>
              </w:rPr>
              <w:t xml:space="preserve"> антибактериальные препараты: пенициллины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пенициллины широкого спектра действия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амоксициллин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ампициллин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сульфаниламиды и </w:t>
            </w:r>
            <w:proofErr w:type="spellStart"/>
            <w:r w:rsidRPr="00E43837">
              <w:rPr>
                <w:sz w:val="28"/>
                <w:szCs w:val="28"/>
              </w:rPr>
              <w:t>триметоприм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J01EE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комбинированные препараты сульфаниламидов и </w:t>
            </w:r>
            <w:proofErr w:type="spellStart"/>
            <w:r w:rsidRPr="00E43837">
              <w:rPr>
                <w:sz w:val="28"/>
                <w:szCs w:val="28"/>
              </w:rPr>
              <w:t>триметоприма</w:t>
            </w:r>
            <w:proofErr w:type="spellEnd"/>
            <w:r w:rsidRPr="00E43837">
              <w:rPr>
                <w:sz w:val="28"/>
                <w:szCs w:val="28"/>
              </w:rPr>
              <w:t>, включая производные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ко-тримоксазол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хинолона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J01MA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фторхинолоны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ципрофлоксацин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капли глазные 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B378CD">
              <w:rPr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3B631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флуконазол</w:t>
            </w:r>
            <w:proofErr w:type="spellEnd"/>
          </w:p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капсулы</w:t>
            </w: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Противовирусные препараты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ацикловир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J05AH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E43837">
              <w:rPr>
                <w:sz w:val="28"/>
                <w:szCs w:val="28"/>
              </w:rPr>
              <w:t>нейроаминидазы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осельтамивир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Противовоспалительные и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противоревматические препараты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таблетки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анальгетики и антипиретики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15D08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внутрь;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 xml:space="preserve">Препараты для лечения </w:t>
            </w:r>
            <w:proofErr w:type="spellStart"/>
            <w:r w:rsidRPr="00E43837">
              <w:t>обструктивных</w:t>
            </w:r>
            <w:proofErr w:type="spellEnd"/>
            <w:r w:rsidRPr="00E43837">
              <w:t xml:space="preserve"> заболеваний дыхательных путей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 2-адреномиметики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сальбутамол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  <w:p w:rsidR="003B6315" w:rsidRPr="00E43837" w:rsidRDefault="003B6315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беклометазон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R03DA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ксантины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аминофиллин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Противокашлевые препараты и средства для лечения простудных заболеваний</w:t>
            </w:r>
          </w:p>
          <w:p w:rsidR="003B6315" w:rsidRPr="00E43837" w:rsidRDefault="003B6315" w:rsidP="008D0FF8">
            <w:pPr>
              <w:pStyle w:val="ConsPlusCell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</w:pPr>
            <w:r w:rsidRPr="00E43837">
              <w:t>R05CB</w:t>
            </w:r>
          </w:p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приема внутрь или порошок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замещенные </w:t>
            </w:r>
            <w:proofErr w:type="spellStart"/>
            <w:r w:rsidRPr="00E43837">
              <w:rPr>
                <w:sz w:val="28"/>
                <w:szCs w:val="28"/>
              </w:rPr>
              <w:t>этилендиамины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хлоропирамин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сироп;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S01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S01</w:t>
            </w:r>
            <w:r w:rsidRPr="00E4383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противоглаукомные</w:t>
            </w:r>
            <w:proofErr w:type="spellEnd"/>
            <w:r w:rsidRPr="00E43837">
              <w:rPr>
                <w:sz w:val="28"/>
                <w:szCs w:val="28"/>
              </w:rPr>
              <w:t xml:space="preserve"> препараты и </w:t>
            </w:r>
            <w:proofErr w:type="spellStart"/>
            <w:r w:rsidRPr="00E43837">
              <w:rPr>
                <w:sz w:val="28"/>
                <w:szCs w:val="28"/>
              </w:rPr>
              <w:t>миотические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парасимпатомиметики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пилокарпин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S01ED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тимолол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E43837" w:rsidRDefault="007911F2" w:rsidP="008D0FF8">
      <w:pPr>
        <w:spacing w:line="360" w:lineRule="atLeast"/>
        <w:jc w:val="center"/>
      </w:pPr>
    </w:p>
    <w:p w:rsidR="00315861" w:rsidRPr="00E43837" w:rsidRDefault="00315861">
      <w:pPr>
        <w:spacing w:line="360" w:lineRule="atLeast"/>
        <w:jc w:val="both"/>
        <w:rPr>
          <w:lang w:val="en-US"/>
        </w:rPr>
      </w:pPr>
    </w:p>
    <w:p w:rsidR="007911F2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E43837" w:rsidRDefault="007911F2" w:rsidP="007911F2"/>
    <w:p w:rsidR="00F47BB4" w:rsidRPr="00E43837" w:rsidRDefault="00F47BB4" w:rsidP="007911F2"/>
    <w:tbl>
      <w:tblPr>
        <w:tblW w:w="153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922"/>
        <w:gridCol w:w="3680"/>
        <w:gridCol w:w="5315"/>
      </w:tblGrid>
      <w:tr w:rsidR="007911F2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43837"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D92AA3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15" w:type="dxa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946BD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922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46BD" w:rsidRPr="00E43837" w:rsidRDefault="00A946BD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F47BB4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306FE9">
            <w:pPr>
              <w:pStyle w:val="ConsPlusCell"/>
            </w:pPr>
            <w:r w:rsidRPr="00E43837"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306FE9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proofErr w:type="spellStart"/>
            <w:r w:rsidRPr="00E43837">
              <w:rPr>
                <w:sz w:val="28"/>
                <w:szCs w:val="28"/>
                <w:lang w:val="en-US"/>
              </w:rPr>
              <w:t>лабительные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 xml:space="preserve"> </w:t>
            </w:r>
            <w:r w:rsidRPr="00E43837">
              <w:rPr>
                <w:sz w:val="28"/>
                <w:szCs w:val="28"/>
              </w:rPr>
              <w:t>средства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proofErr w:type="spellStart"/>
            <w:r w:rsidRPr="00E43837">
              <w:t>противодиарейные,кишечные</w:t>
            </w:r>
            <w:proofErr w:type="spellEnd"/>
          </w:p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A07F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приема внутрь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препараты, способствующие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A09A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способствующие пищеварению, включая ферментные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A11G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сердечно-сосудистая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C01D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спрей</w:t>
            </w:r>
            <w:proofErr w:type="spellEnd"/>
            <w:r w:rsidRPr="00E43837">
              <w:rPr>
                <w:sz w:val="28"/>
                <w:szCs w:val="28"/>
              </w:rPr>
              <w:t xml:space="preserve"> подъязычный дозированный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G</w:t>
            </w:r>
            <w:r w:rsidRPr="00E43837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G01AF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кортикостероиды системного действия</w:t>
            </w:r>
          </w:p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  <w:r w:rsidRPr="00E43837">
              <w:rPr>
                <w:sz w:val="28"/>
                <w:szCs w:val="28"/>
                <w:lang w:val="en-US"/>
              </w:rPr>
              <w:t>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M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противоревматические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N02B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местные анестетики</w:t>
            </w:r>
          </w:p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F47BB4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F47BB4" w:rsidRPr="00E43837" w:rsidRDefault="00F47BB4" w:rsidP="00F47B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R05CB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F47BB4" w:rsidRPr="00E43837" w:rsidRDefault="00F47BB4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для приема внутрь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приготовления раствора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для приема внутрь;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F47BB4">
      <w:headerReference w:type="default" r:id="rId8"/>
      <w:headerReference w:type="first" r:id="rId9"/>
      <w:pgSz w:w="16840" w:h="11907" w:orient="landscape" w:code="9"/>
      <w:pgMar w:top="899" w:right="1134" w:bottom="567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C8" w:rsidRDefault="004340C8">
      <w:r>
        <w:separator/>
      </w:r>
    </w:p>
  </w:endnote>
  <w:endnote w:type="continuationSeparator" w:id="0">
    <w:p w:rsidR="004340C8" w:rsidRDefault="0043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C8" w:rsidRDefault="004340C8">
      <w:r>
        <w:separator/>
      </w:r>
    </w:p>
  </w:footnote>
  <w:footnote w:type="continuationSeparator" w:id="0">
    <w:p w:rsidR="004340C8" w:rsidRDefault="00434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226BA1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47BB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335288">
      <w:rPr>
        <w:rStyle w:val="a5"/>
        <w:noProof/>
        <w:sz w:val="28"/>
        <w:szCs w:val="28"/>
      </w:rPr>
      <w:t>20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F47B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77FE"/>
    <w:rsid w:val="0002592F"/>
    <w:rsid w:val="0005136A"/>
    <w:rsid w:val="00080BE5"/>
    <w:rsid w:val="00086FC9"/>
    <w:rsid w:val="000E59CF"/>
    <w:rsid w:val="000F5367"/>
    <w:rsid w:val="00112F35"/>
    <w:rsid w:val="00125EF4"/>
    <w:rsid w:val="00152388"/>
    <w:rsid w:val="00153C2C"/>
    <w:rsid w:val="00164D60"/>
    <w:rsid w:val="001677FD"/>
    <w:rsid w:val="00183DE7"/>
    <w:rsid w:val="00191D81"/>
    <w:rsid w:val="002025F0"/>
    <w:rsid w:val="002068FF"/>
    <w:rsid w:val="00226BA1"/>
    <w:rsid w:val="00226DC5"/>
    <w:rsid w:val="00232A2E"/>
    <w:rsid w:val="002536F1"/>
    <w:rsid w:val="0026184F"/>
    <w:rsid w:val="00272074"/>
    <w:rsid w:val="00291E95"/>
    <w:rsid w:val="002A7251"/>
    <w:rsid w:val="002E34E2"/>
    <w:rsid w:val="002F0487"/>
    <w:rsid w:val="00306FE9"/>
    <w:rsid w:val="00315861"/>
    <w:rsid w:val="00335288"/>
    <w:rsid w:val="00351392"/>
    <w:rsid w:val="00376672"/>
    <w:rsid w:val="00387003"/>
    <w:rsid w:val="003A7840"/>
    <w:rsid w:val="003B6315"/>
    <w:rsid w:val="003C761F"/>
    <w:rsid w:val="004022CF"/>
    <w:rsid w:val="004064A3"/>
    <w:rsid w:val="004274BC"/>
    <w:rsid w:val="00427742"/>
    <w:rsid w:val="004340C8"/>
    <w:rsid w:val="00435E11"/>
    <w:rsid w:val="00454CB6"/>
    <w:rsid w:val="004557F9"/>
    <w:rsid w:val="004634DB"/>
    <w:rsid w:val="004829E7"/>
    <w:rsid w:val="004A4B31"/>
    <w:rsid w:val="004B0B89"/>
    <w:rsid w:val="004C5109"/>
    <w:rsid w:val="005357F6"/>
    <w:rsid w:val="005362E2"/>
    <w:rsid w:val="00536A0B"/>
    <w:rsid w:val="00591701"/>
    <w:rsid w:val="005A795B"/>
    <w:rsid w:val="005B1D43"/>
    <w:rsid w:val="005C54D9"/>
    <w:rsid w:val="00607D9E"/>
    <w:rsid w:val="006119AE"/>
    <w:rsid w:val="00626396"/>
    <w:rsid w:val="00631D24"/>
    <w:rsid w:val="006400BD"/>
    <w:rsid w:val="006403F1"/>
    <w:rsid w:val="00642ACC"/>
    <w:rsid w:val="00643AEA"/>
    <w:rsid w:val="00644D46"/>
    <w:rsid w:val="006A40FC"/>
    <w:rsid w:val="006E2C46"/>
    <w:rsid w:val="007006C1"/>
    <w:rsid w:val="00726E59"/>
    <w:rsid w:val="0072758B"/>
    <w:rsid w:val="00731B35"/>
    <w:rsid w:val="00753CB5"/>
    <w:rsid w:val="00774FB6"/>
    <w:rsid w:val="007911F2"/>
    <w:rsid w:val="007C55B5"/>
    <w:rsid w:val="007D6343"/>
    <w:rsid w:val="007F69F1"/>
    <w:rsid w:val="00815D08"/>
    <w:rsid w:val="00861A9B"/>
    <w:rsid w:val="00871587"/>
    <w:rsid w:val="0088102A"/>
    <w:rsid w:val="008815DB"/>
    <w:rsid w:val="0089410F"/>
    <w:rsid w:val="008A1CED"/>
    <w:rsid w:val="008A6684"/>
    <w:rsid w:val="008D0FF8"/>
    <w:rsid w:val="008D4094"/>
    <w:rsid w:val="008F4683"/>
    <w:rsid w:val="00915C16"/>
    <w:rsid w:val="009407FF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51C57"/>
    <w:rsid w:val="00A74FED"/>
    <w:rsid w:val="00A80939"/>
    <w:rsid w:val="00A83856"/>
    <w:rsid w:val="00A84E29"/>
    <w:rsid w:val="00A8621A"/>
    <w:rsid w:val="00A946BD"/>
    <w:rsid w:val="00A96012"/>
    <w:rsid w:val="00A96DC6"/>
    <w:rsid w:val="00AA7A71"/>
    <w:rsid w:val="00AB4D4A"/>
    <w:rsid w:val="00AC41B8"/>
    <w:rsid w:val="00AE1B30"/>
    <w:rsid w:val="00AE3F55"/>
    <w:rsid w:val="00B34DE2"/>
    <w:rsid w:val="00B378CD"/>
    <w:rsid w:val="00B45660"/>
    <w:rsid w:val="00B527B8"/>
    <w:rsid w:val="00B70BF7"/>
    <w:rsid w:val="00B77B85"/>
    <w:rsid w:val="00B95121"/>
    <w:rsid w:val="00BE51F6"/>
    <w:rsid w:val="00BF4668"/>
    <w:rsid w:val="00C31875"/>
    <w:rsid w:val="00C43308"/>
    <w:rsid w:val="00C55280"/>
    <w:rsid w:val="00C8623C"/>
    <w:rsid w:val="00CA38AD"/>
    <w:rsid w:val="00CC679F"/>
    <w:rsid w:val="00CF3F45"/>
    <w:rsid w:val="00D015B7"/>
    <w:rsid w:val="00D01D49"/>
    <w:rsid w:val="00D07B08"/>
    <w:rsid w:val="00D220A9"/>
    <w:rsid w:val="00D42243"/>
    <w:rsid w:val="00D56EA8"/>
    <w:rsid w:val="00D90ADD"/>
    <w:rsid w:val="00D92AA3"/>
    <w:rsid w:val="00D949BF"/>
    <w:rsid w:val="00DA4532"/>
    <w:rsid w:val="00E02A65"/>
    <w:rsid w:val="00E04ECE"/>
    <w:rsid w:val="00E1201B"/>
    <w:rsid w:val="00E20F2D"/>
    <w:rsid w:val="00E2487E"/>
    <w:rsid w:val="00E43837"/>
    <w:rsid w:val="00E57361"/>
    <w:rsid w:val="00EB31AD"/>
    <w:rsid w:val="00EC14BF"/>
    <w:rsid w:val="00ED4B61"/>
    <w:rsid w:val="00ED6173"/>
    <w:rsid w:val="00F16C38"/>
    <w:rsid w:val="00F30C92"/>
    <w:rsid w:val="00F3160A"/>
    <w:rsid w:val="00F32FB9"/>
    <w:rsid w:val="00F453CC"/>
    <w:rsid w:val="00F47BB4"/>
    <w:rsid w:val="00F700BD"/>
    <w:rsid w:val="00F77AE4"/>
    <w:rsid w:val="00F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00DB-CB74-4673-87E5-71722F05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12644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автор</cp:lastModifiedBy>
  <cp:revision>2</cp:revision>
  <cp:lastPrinted>2015-09-16T09:27:00Z</cp:lastPrinted>
  <dcterms:created xsi:type="dcterms:W3CDTF">2017-09-11T11:37:00Z</dcterms:created>
  <dcterms:modified xsi:type="dcterms:W3CDTF">2017-09-11T11:37:00Z</dcterms:modified>
</cp:coreProperties>
</file>